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3614D0" w14:textId="5325F9AB" w:rsidR="00130240" w:rsidRDefault="00CF60F7" w:rsidP="00B111E8">
      <w:pPr>
        <w:tabs>
          <w:tab w:val="right" w:pos="10466"/>
        </w:tabs>
        <w:jc w:val="left"/>
        <w:rPr>
          <w:rFonts w:asciiTheme="majorEastAsia" w:eastAsiaTheme="majorEastAsia" w:hAnsiTheme="majorEastAsia"/>
          <w:sz w:val="24"/>
          <w:szCs w:val="24"/>
        </w:rPr>
      </w:pPr>
      <w:r>
        <w:rPr>
          <w:rFonts w:asciiTheme="majorEastAsia" w:eastAsiaTheme="majorEastAsia" w:hAnsiTheme="majorEastAsia"/>
          <w:noProof/>
        </w:rPr>
        <mc:AlternateContent>
          <mc:Choice Requires="wps">
            <w:drawing>
              <wp:anchor distT="0" distB="0" distL="114300" distR="114300" simplePos="0" relativeHeight="251665408" behindDoc="0" locked="0" layoutInCell="1" allowOverlap="1" wp14:anchorId="1CEFB3B3" wp14:editId="23DA0320">
                <wp:simplePos x="0" y="0"/>
                <wp:positionH relativeFrom="margin">
                  <wp:align>right</wp:align>
                </wp:positionH>
                <wp:positionV relativeFrom="paragraph">
                  <wp:posOffset>118110</wp:posOffset>
                </wp:positionV>
                <wp:extent cx="5895975" cy="3143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89597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58E75E" w14:textId="4653EBAF" w:rsidR="006C5CD1" w:rsidRPr="00CF60F7" w:rsidRDefault="00CF60F7" w:rsidP="002C0FB5">
                            <w:pPr>
                              <w:rPr>
                                <w:rFonts w:asciiTheme="majorEastAsia" w:eastAsiaTheme="majorEastAsia" w:hAnsiTheme="majorEastAsia"/>
                                <w:b/>
                                <w:sz w:val="24"/>
                                <w:szCs w:val="24"/>
                              </w:rPr>
                            </w:pPr>
                            <w:r w:rsidRPr="00CF60F7">
                              <w:rPr>
                                <w:rFonts w:asciiTheme="majorEastAsia" w:eastAsiaTheme="majorEastAsia" w:hAnsiTheme="majorEastAsia" w:hint="eastAsia"/>
                                <w:b/>
                                <w:sz w:val="24"/>
                                <w:szCs w:val="24"/>
                              </w:rPr>
                              <w:t>②</w:t>
                            </w:r>
                            <w:r w:rsidRPr="00CF60F7">
                              <w:rPr>
                                <w:rFonts w:asciiTheme="majorEastAsia" w:eastAsiaTheme="majorEastAsia" w:hAnsiTheme="majorEastAsia"/>
                                <w:b/>
                                <w:sz w:val="24"/>
                                <w:szCs w:val="24"/>
                              </w:rPr>
                              <w:t>～⑩</w:t>
                            </w:r>
                            <w:r w:rsidRPr="00CF60F7">
                              <w:rPr>
                                <w:rFonts w:asciiTheme="majorEastAsia" w:eastAsiaTheme="majorEastAsia" w:hAnsiTheme="majorEastAsia" w:hint="eastAsia"/>
                                <w:b/>
                                <w:sz w:val="24"/>
                                <w:szCs w:val="24"/>
                              </w:rPr>
                              <w:t xml:space="preserve">　</w:t>
                            </w:r>
                            <w:r w:rsidR="00822D58" w:rsidRPr="00CF60F7">
                              <w:rPr>
                                <w:rFonts w:asciiTheme="majorEastAsia" w:eastAsiaTheme="majorEastAsia" w:hAnsiTheme="majorEastAsia" w:hint="eastAsia"/>
                                <w:b/>
                                <w:sz w:val="24"/>
                                <w:szCs w:val="24"/>
                              </w:rPr>
                              <w:t>京都</w:t>
                            </w:r>
                            <w:r w:rsidR="00822D58" w:rsidRPr="00CF60F7">
                              <w:rPr>
                                <w:rFonts w:asciiTheme="majorEastAsia" w:eastAsiaTheme="majorEastAsia" w:hAnsiTheme="majorEastAsia"/>
                                <w:b/>
                                <w:sz w:val="24"/>
                                <w:szCs w:val="24"/>
                              </w:rPr>
                              <w:t>民医連</w:t>
                            </w:r>
                            <w:r w:rsidR="00822D58" w:rsidRPr="00CF60F7">
                              <w:rPr>
                                <w:rFonts w:asciiTheme="majorEastAsia" w:eastAsiaTheme="majorEastAsia" w:hAnsiTheme="majorEastAsia" w:hint="eastAsia"/>
                                <w:b/>
                                <w:sz w:val="24"/>
                                <w:szCs w:val="24"/>
                              </w:rPr>
                              <w:t>第二</w:t>
                            </w:r>
                            <w:r w:rsidR="00822D58" w:rsidRPr="00CF60F7">
                              <w:rPr>
                                <w:rFonts w:asciiTheme="majorEastAsia" w:eastAsiaTheme="majorEastAsia" w:hAnsiTheme="majorEastAsia"/>
                                <w:b/>
                                <w:sz w:val="24"/>
                                <w:szCs w:val="24"/>
                              </w:rPr>
                              <w:t>中央病院</w:t>
                            </w:r>
                            <w:r w:rsidR="00E12D46" w:rsidRPr="00CF60F7">
                              <w:rPr>
                                <w:rFonts w:asciiTheme="majorEastAsia" w:eastAsiaTheme="majorEastAsia" w:hAnsiTheme="majorEastAsia" w:hint="eastAsia"/>
                                <w:b/>
                                <w:sz w:val="24"/>
                                <w:szCs w:val="24"/>
                              </w:rPr>
                              <w:t xml:space="preserve">　</w:t>
                            </w:r>
                            <w:r w:rsidR="00BD3C5B" w:rsidRPr="00CF60F7">
                              <w:rPr>
                                <w:rFonts w:asciiTheme="majorEastAsia" w:eastAsiaTheme="majorEastAsia" w:hAnsiTheme="majorEastAsia" w:hint="eastAsia"/>
                                <w:b/>
                                <w:sz w:val="24"/>
                                <w:szCs w:val="24"/>
                              </w:rPr>
                              <w:t>外来</w:t>
                            </w:r>
                            <w:r w:rsidR="00BD3C5B" w:rsidRPr="00CF60F7">
                              <w:rPr>
                                <w:rFonts w:asciiTheme="majorEastAsia" w:eastAsiaTheme="majorEastAsia" w:hAnsiTheme="majorEastAsia"/>
                                <w:b/>
                                <w:sz w:val="24"/>
                                <w:szCs w:val="24"/>
                              </w:rPr>
                              <w:t>看護部</w:t>
                            </w:r>
                            <w:r w:rsidR="00EB46AC" w:rsidRPr="00CF60F7">
                              <w:rPr>
                                <w:rFonts w:asciiTheme="majorEastAsia" w:eastAsiaTheme="majorEastAsia" w:hAnsiTheme="majorEastAsia" w:hint="eastAsia"/>
                                <w:b/>
                                <w:sz w:val="24"/>
                                <w:szCs w:val="24"/>
                              </w:rPr>
                              <w:t>処置室</w:t>
                            </w:r>
                            <w:r w:rsidR="00E12D46" w:rsidRPr="00CF60F7">
                              <w:rPr>
                                <w:rFonts w:asciiTheme="majorEastAsia" w:eastAsiaTheme="majorEastAsia" w:hAnsiTheme="majorEastAsia" w:hint="eastAsia"/>
                                <w:b/>
                                <w:sz w:val="24"/>
                                <w:szCs w:val="24"/>
                              </w:rPr>
                              <w:t xml:space="preserve">　</w:t>
                            </w:r>
                            <w:r w:rsidR="00130240" w:rsidRPr="00CF60F7">
                              <w:rPr>
                                <w:rFonts w:asciiTheme="majorEastAsia" w:eastAsiaTheme="majorEastAsia" w:hAnsiTheme="majorEastAsia" w:hint="eastAsia"/>
                                <w:b/>
                                <w:sz w:val="24"/>
                                <w:szCs w:val="24"/>
                              </w:rPr>
                              <w:t>御中</w:t>
                            </w:r>
                            <w:r w:rsidR="00130240" w:rsidRPr="00CF60F7">
                              <w:rPr>
                                <w:rFonts w:asciiTheme="majorEastAsia" w:eastAsiaTheme="majorEastAsia" w:hAnsiTheme="majorEastAsia"/>
                                <w:b/>
                                <w:sz w:val="24"/>
                                <w:szCs w:val="24"/>
                              </w:rPr>
                              <w:t xml:space="preserve">　</w:t>
                            </w:r>
                            <w:r w:rsidR="00130240" w:rsidRPr="00CF60F7">
                              <w:rPr>
                                <w:rFonts w:asciiTheme="majorEastAsia" w:eastAsiaTheme="majorEastAsia" w:hAnsiTheme="majorEastAsia" w:hint="eastAsia"/>
                                <w:b/>
                                <w:sz w:val="24"/>
                                <w:szCs w:val="24"/>
                              </w:rPr>
                              <w:t xml:space="preserve">FAX　</w:t>
                            </w:r>
                            <w:r w:rsidR="00130240" w:rsidRPr="00CF60F7">
                              <w:rPr>
                                <w:rFonts w:asciiTheme="majorEastAsia" w:eastAsiaTheme="majorEastAsia" w:hAnsiTheme="majorEastAsia"/>
                                <w:b/>
                                <w:sz w:val="24"/>
                                <w:szCs w:val="24"/>
                              </w:rPr>
                              <w:t>075</w:t>
                            </w:r>
                            <w:r w:rsidR="006C5CD1" w:rsidRPr="00CF60F7">
                              <w:rPr>
                                <w:rFonts w:asciiTheme="majorEastAsia" w:eastAsiaTheme="majorEastAsia" w:hAnsiTheme="majorEastAsia"/>
                                <w:b/>
                                <w:sz w:val="24"/>
                                <w:szCs w:val="24"/>
                              </w:rPr>
                              <w:t>-</w:t>
                            </w:r>
                            <w:r w:rsidR="00E40C1A" w:rsidRPr="00CF60F7">
                              <w:rPr>
                                <w:rFonts w:asciiTheme="majorEastAsia" w:eastAsiaTheme="majorEastAsia" w:hAnsiTheme="majorEastAsia"/>
                                <w:b/>
                                <w:sz w:val="24"/>
                                <w:szCs w:val="24"/>
                              </w:rPr>
                              <w:t>712-4165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EFB3B3" id="_x0000_t202" coordsize="21600,21600" o:spt="202" path="m,l,21600r21600,l21600,xe">
                <v:stroke joinstyle="miter"/>
                <v:path gradientshapeok="t" o:connecttype="rect"/>
              </v:shapetype>
              <v:shape id="テキスト ボックス 1" o:spid="_x0000_s1026" type="#_x0000_t202" style="position:absolute;margin-left:413.05pt;margin-top:9.3pt;width:464.25pt;height:24.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" filled="f" stroked="f" strokeweight=".5pt">
                <v:textbox>
                  <w:txbxContent>
                    <w:p w14:paraId="1F58E75E" w14:textId="4653EBAF" w:rsidR="006C5CD1" w:rsidRPr="00CF60F7" w:rsidRDefault="00CF60F7" w:rsidP="002C0FB5">
                      <w:pPr>
                        <w:rPr>
                          <w:rFonts w:asciiTheme="majorEastAsia" w:eastAsiaTheme="majorEastAsia" w:hAnsiTheme="majorEastAsia"/>
                          <w:b/>
                          <w:sz w:val="24"/>
                          <w:szCs w:val="24"/>
                        </w:rPr>
                      </w:pPr>
                      <w:r w:rsidRPr="00CF60F7">
                        <w:rPr>
                          <w:rFonts w:asciiTheme="majorEastAsia" w:eastAsiaTheme="majorEastAsia" w:hAnsiTheme="majorEastAsia" w:hint="eastAsia"/>
                          <w:b/>
                          <w:sz w:val="24"/>
                          <w:szCs w:val="24"/>
                        </w:rPr>
                        <w:t>②</w:t>
                      </w:r>
                      <w:r w:rsidRPr="00CF60F7">
                        <w:rPr>
                          <w:rFonts w:asciiTheme="majorEastAsia" w:eastAsiaTheme="majorEastAsia" w:hAnsiTheme="majorEastAsia"/>
                          <w:b/>
                          <w:sz w:val="24"/>
                          <w:szCs w:val="24"/>
                        </w:rPr>
                        <w:t>～⑩</w:t>
                      </w:r>
                      <w:r w:rsidRPr="00CF60F7">
                        <w:rPr>
                          <w:rFonts w:asciiTheme="majorEastAsia" w:eastAsiaTheme="majorEastAsia" w:hAnsiTheme="majorEastAsia" w:hint="eastAsia"/>
                          <w:b/>
                          <w:sz w:val="24"/>
                          <w:szCs w:val="24"/>
                        </w:rPr>
                        <w:t xml:space="preserve">　</w:t>
                      </w:r>
                      <w:r w:rsidR="00822D58" w:rsidRPr="00CF60F7">
                        <w:rPr>
                          <w:rFonts w:asciiTheme="majorEastAsia" w:eastAsiaTheme="majorEastAsia" w:hAnsiTheme="majorEastAsia" w:hint="eastAsia"/>
                          <w:b/>
                          <w:sz w:val="24"/>
                          <w:szCs w:val="24"/>
                        </w:rPr>
                        <w:t>京都</w:t>
                      </w:r>
                      <w:r w:rsidR="00822D58" w:rsidRPr="00CF60F7">
                        <w:rPr>
                          <w:rFonts w:asciiTheme="majorEastAsia" w:eastAsiaTheme="majorEastAsia" w:hAnsiTheme="majorEastAsia"/>
                          <w:b/>
                          <w:sz w:val="24"/>
                          <w:szCs w:val="24"/>
                        </w:rPr>
                        <w:t>民医連</w:t>
                      </w:r>
                      <w:r w:rsidR="00822D58" w:rsidRPr="00CF60F7">
                        <w:rPr>
                          <w:rFonts w:asciiTheme="majorEastAsia" w:eastAsiaTheme="majorEastAsia" w:hAnsiTheme="majorEastAsia" w:hint="eastAsia"/>
                          <w:b/>
                          <w:sz w:val="24"/>
                          <w:szCs w:val="24"/>
                        </w:rPr>
                        <w:t>第二</w:t>
                      </w:r>
                      <w:r w:rsidR="00822D58" w:rsidRPr="00CF60F7">
                        <w:rPr>
                          <w:rFonts w:asciiTheme="majorEastAsia" w:eastAsiaTheme="majorEastAsia" w:hAnsiTheme="majorEastAsia"/>
                          <w:b/>
                          <w:sz w:val="24"/>
                          <w:szCs w:val="24"/>
                        </w:rPr>
                        <w:t>中央病院</w:t>
                      </w:r>
                      <w:r w:rsidR="00E12D46" w:rsidRPr="00CF60F7">
                        <w:rPr>
                          <w:rFonts w:asciiTheme="majorEastAsia" w:eastAsiaTheme="majorEastAsia" w:hAnsiTheme="majorEastAsia" w:hint="eastAsia"/>
                          <w:b/>
                          <w:sz w:val="24"/>
                          <w:szCs w:val="24"/>
                        </w:rPr>
                        <w:t xml:space="preserve">　</w:t>
                      </w:r>
                      <w:r w:rsidR="00BD3C5B" w:rsidRPr="00CF60F7">
                        <w:rPr>
                          <w:rFonts w:asciiTheme="majorEastAsia" w:eastAsiaTheme="majorEastAsia" w:hAnsiTheme="majorEastAsia" w:hint="eastAsia"/>
                          <w:b/>
                          <w:sz w:val="24"/>
                          <w:szCs w:val="24"/>
                        </w:rPr>
                        <w:t>外来</w:t>
                      </w:r>
                      <w:r w:rsidR="00BD3C5B" w:rsidRPr="00CF60F7">
                        <w:rPr>
                          <w:rFonts w:asciiTheme="majorEastAsia" w:eastAsiaTheme="majorEastAsia" w:hAnsiTheme="majorEastAsia"/>
                          <w:b/>
                          <w:sz w:val="24"/>
                          <w:szCs w:val="24"/>
                        </w:rPr>
                        <w:t>看護部</w:t>
                      </w:r>
                      <w:r w:rsidR="00EB46AC" w:rsidRPr="00CF60F7">
                        <w:rPr>
                          <w:rFonts w:asciiTheme="majorEastAsia" w:eastAsiaTheme="majorEastAsia" w:hAnsiTheme="majorEastAsia" w:hint="eastAsia"/>
                          <w:b/>
                          <w:sz w:val="24"/>
                          <w:szCs w:val="24"/>
                        </w:rPr>
                        <w:t>処置室</w:t>
                      </w:r>
                      <w:r w:rsidR="00E12D46" w:rsidRPr="00CF60F7">
                        <w:rPr>
                          <w:rFonts w:asciiTheme="majorEastAsia" w:eastAsiaTheme="majorEastAsia" w:hAnsiTheme="majorEastAsia" w:hint="eastAsia"/>
                          <w:b/>
                          <w:sz w:val="24"/>
                          <w:szCs w:val="24"/>
                        </w:rPr>
                        <w:t xml:space="preserve">　</w:t>
                      </w:r>
                      <w:r w:rsidR="00130240" w:rsidRPr="00CF60F7">
                        <w:rPr>
                          <w:rFonts w:asciiTheme="majorEastAsia" w:eastAsiaTheme="majorEastAsia" w:hAnsiTheme="majorEastAsia" w:hint="eastAsia"/>
                          <w:b/>
                          <w:sz w:val="24"/>
                          <w:szCs w:val="24"/>
                        </w:rPr>
                        <w:t>御中</w:t>
                      </w:r>
                      <w:r w:rsidR="00130240" w:rsidRPr="00CF60F7">
                        <w:rPr>
                          <w:rFonts w:asciiTheme="majorEastAsia" w:eastAsiaTheme="majorEastAsia" w:hAnsiTheme="majorEastAsia"/>
                          <w:b/>
                          <w:sz w:val="24"/>
                          <w:szCs w:val="24"/>
                        </w:rPr>
                        <w:t xml:space="preserve">　</w:t>
                      </w:r>
                      <w:r w:rsidR="00130240" w:rsidRPr="00CF60F7">
                        <w:rPr>
                          <w:rFonts w:asciiTheme="majorEastAsia" w:eastAsiaTheme="majorEastAsia" w:hAnsiTheme="majorEastAsia" w:hint="eastAsia"/>
                          <w:b/>
                          <w:sz w:val="24"/>
                          <w:szCs w:val="24"/>
                        </w:rPr>
                        <w:t xml:space="preserve">FAX　</w:t>
                      </w:r>
                      <w:r w:rsidR="00130240" w:rsidRPr="00CF60F7">
                        <w:rPr>
                          <w:rFonts w:asciiTheme="majorEastAsia" w:eastAsiaTheme="majorEastAsia" w:hAnsiTheme="majorEastAsia"/>
                          <w:b/>
                          <w:sz w:val="24"/>
                          <w:szCs w:val="24"/>
                        </w:rPr>
                        <w:t>075</w:t>
                      </w:r>
                      <w:r w:rsidR="006C5CD1" w:rsidRPr="00CF60F7">
                        <w:rPr>
                          <w:rFonts w:asciiTheme="majorEastAsia" w:eastAsiaTheme="majorEastAsia" w:hAnsiTheme="majorEastAsia"/>
                          <w:b/>
                          <w:sz w:val="24"/>
                          <w:szCs w:val="24"/>
                        </w:rPr>
                        <w:t>-</w:t>
                      </w:r>
                      <w:r w:rsidR="00E40C1A" w:rsidRPr="00CF60F7">
                        <w:rPr>
                          <w:rFonts w:asciiTheme="majorEastAsia" w:eastAsiaTheme="majorEastAsia" w:hAnsiTheme="majorEastAsia"/>
                          <w:b/>
                          <w:sz w:val="24"/>
                          <w:szCs w:val="24"/>
                        </w:rPr>
                        <w:t>712-4165</w:t>
                      </w:r>
                    </w:p>
                  </w:txbxContent>
                </v:textbox>
                <w10:wrap anchorx="margin"/>
              </v:shape>
            </w:pict>
          </mc:Fallback>
        </mc:AlternateContent>
      </w:r>
      <w:r w:rsidRPr="0012544B">
        <w:rPr>
          <w:rFonts w:asciiTheme="majorEastAsia" w:eastAsiaTheme="majorEastAsia" w:hAnsiTheme="majorEastAsia"/>
          <w:noProof/>
        </w:rPr>
        <mc:AlternateContent>
          <mc:Choice Requires="wps">
            <w:drawing>
              <wp:anchor distT="0" distB="0" distL="114300" distR="114300" simplePos="0" relativeHeight="251662336" behindDoc="0" locked="0" layoutInCell="1" allowOverlap="1" wp14:anchorId="12CE7EA2" wp14:editId="72E7EC8F">
                <wp:simplePos x="0" y="0"/>
                <wp:positionH relativeFrom="column">
                  <wp:posOffset>-56515</wp:posOffset>
                </wp:positionH>
                <wp:positionV relativeFrom="paragraph">
                  <wp:posOffset>-109220</wp:posOffset>
                </wp:positionV>
                <wp:extent cx="1016000" cy="378520"/>
                <wp:effectExtent l="38100" t="19050" r="12700" b="21590"/>
                <wp:wrapNone/>
                <wp:docPr id="5" name="上矢印 5"/>
                <wp:cNvGraphicFramePr/>
                <a:graphic xmlns:a="http://schemas.openxmlformats.org/drawingml/2006/main">
                  <a:graphicData uri="http://schemas.microsoft.com/office/word/2010/wordprocessingShape">
                    <wps:wsp>
                      <wps:cNvSpPr/>
                      <wps:spPr>
                        <a:xfrm>
                          <a:off x="0" y="0"/>
                          <a:ext cx="1016000" cy="378520"/>
                        </a:xfrm>
                        <a:prstGeom prst="upArrow">
                          <a:avLst>
                            <a:gd name="adj1" fmla="val 50000"/>
                            <a:gd name="adj2" fmla="val 50000"/>
                          </a:avLst>
                        </a:prstGeom>
                        <a:noFill/>
                      </wps:spPr>
                      <wps:style>
                        <a:lnRef idx="2">
                          <a:schemeClr val="dk1">
                            <a:shade val="50000"/>
                          </a:schemeClr>
                        </a:lnRef>
                        <a:fillRef idx="1">
                          <a:schemeClr val="dk1"/>
                        </a:fillRef>
                        <a:effectRef idx="0">
                          <a:schemeClr val="dk1"/>
                        </a:effectRef>
                        <a:fontRef idx="minor">
                          <a:schemeClr val="lt1"/>
                        </a:fontRef>
                      </wps:style>
                      <wps:txbx>
                        <w:txbxContent>
                          <w:p w14:paraId="079DBDD3" w14:textId="7449E209" w:rsidR="00BD5A41" w:rsidRPr="003A5C75" w:rsidRDefault="00130240" w:rsidP="006C5CD1">
                            <w:pPr>
                              <w:spacing w:line="200" w:lineRule="exact"/>
                              <w:rPr>
                                <w:rFonts w:asciiTheme="majorHAnsi" w:hAnsiTheme="majorHAnsi" w:cstheme="majorHAnsi"/>
                                <w:b/>
                                <w:color w:val="000000" w:themeColor="text1"/>
                              </w:rPr>
                            </w:pPr>
                            <w:r w:rsidRPr="003A5C75">
                              <w:rPr>
                                <w:rFonts w:asciiTheme="majorHAnsi" w:hAnsiTheme="majorHAnsi" w:cstheme="majorHAnsi" w:hint="eastAsia"/>
                                <w:b/>
                                <w:color w:val="000000" w:themeColor="text1"/>
                              </w:rPr>
                              <w:t>FAX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CE7EA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5" o:spid="_x0000_s1027" type="#_x0000_t68" style="position:absolute;margin-left:-4.45pt;margin-top:-8.6pt;width:80pt;height:2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" adj="10800" filled="f" strokecolor="black [1600]" strokeweight="1pt">
                <v:textbox>
                  <w:txbxContent>
                    <w:p w14:paraId="079DBDD3" w14:textId="7449E209" w:rsidR="00BD5A41" w:rsidRPr="003A5C75" w:rsidRDefault="00130240" w:rsidP="006C5CD1">
                      <w:pPr>
                        <w:spacing w:line="200" w:lineRule="exact"/>
                        <w:rPr>
                          <w:rFonts w:asciiTheme="majorHAnsi" w:hAnsiTheme="majorHAnsi" w:cstheme="majorHAnsi"/>
                          <w:b/>
                          <w:color w:val="000000" w:themeColor="text1"/>
                        </w:rPr>
                      </w:pPr>
                      <w:r w:rsidRPr="003A5C75">
                        <w:rPr>
                          <w:rFonts w:asciiTheme="majorHAnsi" w:hAnsiTheme="majorHAnsi" w:cstheme="majorHAnsi" w:hint="eastAsia"/>
                          <w:b/>
                          <w:color w:val="000000" w:themeColor="text1"/>
                        </w:rPr>
                        <w:t>FAX</w:t>
                      </w:r>
                    </w:p>
                  </w:txbxContent>
                </v:textbox>
              </v:shape>
            </w:pict>
          </mc:Fallback>
        </mc:AlternateContent>
      </w:r>
    </w:p>
    <w:p w14:paraId="211A6A11" w14:textId="434BF47C" w:rsidR="00CF60F7" w:rsidRDefault="00CF60F7" w:rsidP="00B111E8">
      <w:pPr>
        <w:tabs>
          <w:tab w:val="right" w:pos="10466"/>
        </w:tabs>
        <w:jc w:val="left"/>
        <w:rPr>
          <w:rFonts w:asciiTheme="majorEastAsia" w:eastAsiaTheme="majorEastAsia" w:hAnsiTheme="majorEastAsia"/>
          <w:sz w:val="24"/>
          <w:szCs w:val="24"/>
        </w:rPr>
      </w:pPr>
      <w:r>
        <w:rPr>
          <w:rFonts w:asciiTheme="majorEastAsia" w:eastAsiaTheme="majorEastAsia" w:hAnsiTheme="majorEastAsia"/>
          <w:noProof/>
        </w:rPr>
        <mc:AlternateContent>
          <mc:Choice Requires="wps">
            <w:drawing>
              <wp:anchor distT="0" distB="0" distL="114300" distR="114300" simplePos="0" relativeHeight="251668480" behindDoc="0" locked="0" layoutInCell="1" allowOverlap="1" wp14:anchorId="2078865C" wp14:editId="371E3AE0">
                <wp:simplePos x="0" y="0"/>
                <wp:positionH relativeFrom="margin">
                  <wp:posOffset>764540</wp:posOffset>
                </wp:positionH>
                <wp:positionV relativeFrom="paragraph">
                  <wp:posOffset>175260</wp:posOffset>
                </wp:positionV>
                <wp:extent cx="5324475" cy="3333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324475" cy="333375"/>
                        </a:xfrm>
                        <a:prstGeom prst="rect">
                          <a:avLst/>
                        </a:prstGeom>
                        <a:noFill/>
                        <a:ln w="6350">
                          <a:noFill/>
                        </a:ln>
                        <a:effectLst/>
                      </wps:spPr>
                      <wps:txbx>
                        <w:txbxContent>
                          <w:p w14:paraId="2DDC159E" w14:textId="10D2E445" w:rsidR="00CF60F7" w:rsidRPr="005E086E" w:rsidRDefault="00CF60F7" w:rsidP="00CF60F7">
                            <w:pPr>
                              <w:ind w:firstLineChars="200" w:firstLine="482"/>
                              <w:rPr>
                                <w:rFonts w:asciiTheme="majorEastAsia" w:eastAsiaTheme="majorEastAsia" w:hAnsiTheme="majorEastAsia"/>
                                <w:b/>
                                <w:color w:val="000000" w:themeColor="text1"/>
                                <w:sz w:val="24"/>
                                <w:szCs w:val="24"/>
                              </w:rPr>
                            </w:pPr>
                            <w:r w:rsidRPr="005E086E">
                              <w:rPr>
                                <w:rFonts w:asciiTheme="majorEastAsia" w:eastAsiaTheme="majorEastAsia" w:hAnsiTheme="majorEastAsia" w:hint="eastAsia"/>
                                <w:b/>
                                <w:color w:val="000000" w:themeColor="text1"/>
                                <w:sz w:val="24"/>
                                <w:szCs w:val="24"/>
                              </w:rPr>
                              <w:t>⑪　京都</w:t>
                            </w:r>
                            <w:r w:rsidRPr="005E086E">
                              <w:rPr>
                                <w:rFonts w:asciiTheme="majorEastAsia" w:eastAsiaTheme="majorEastAsia" w:hAnsiTheme="majorEastAsia"/>
                                <w:b/>
                                <w:color w:val="000000" w:themeColor="text1"/>
                                <w:sz w:val="24"/>
                                <w:szCs w:val="24"/>
                              </w:rPr>
                              <w:t>民医連</w:t>
                            </w:r>
                            <w:r w:rsidRPr="005E086E">
                              <w:rPr>
                                <w:rFonts w:asciiTheme="majorEastAsia" w:eastAsiaTheme="majorEastAsia" w:hAnsiTheme="majorEastAsia" w:hint="eastAsia"/>
                                <w:b/>
                                <w:color w:val="000000" w:themeColor="text1"/>
                                <w:sz w:val="24"/>
                                <w:szCs w:val="24"/>
                              </w:rPr>
                              <w:t>第二</w:t>
                            </w:r>
                            <w:r w:rsidRPr="005E086E">
                              <w:rPr>
                                <w:rFonts w:asciiTheme="majorEastAsia" w:eastAsiaTheme="majorEastAsia" w:hAnsiTheme="majorEastAsia"/>
                                <w:b/>
                                <w:color w:val="000000" w:themeColor="text1"/>
                                <w:sz w:val="24"/>
                                <w:szCs w:val="24"/>
                              </w:rPr>
                              <w:t>中央病院</w:t>
                            </w:r>
                            <w:r w:rsidRPr="005E086E">
                              <w:rPr>
                                <w:rFonts w:asciiTheme="majorEastAsia" w:eastAsiaTheme="majorEastAsia" w:hAnsiTheme="majorEastAsia" w:hint="eastAsia"/>
                                <w:b/>
                                <w:color w:val="000000" w:themeColor="text1"/>
                                <w:sz w:val="24"/>
                                <w:szCs w:val="24"/>
                              </w:rPr>
                              <w:t xml:space="preserve">　薬剤課　御中</w:t>
                            </w:r>
                            <w:r w:rsidRPr="005E086E">
                              <w:rPr>
                                <w:rFonts w:asciiTheme="majorEastAsia" w:eastAsiaTheme="majorEastAsia" w:hAnsiTheme="majorEastAsia"/>
                                <w:b/>
                                <w:color w:val="000000" w:themeColor="text1"/>
                                <w:sz w:val="24"/>
                                <w:szCs w:val="24"/>
                              </w:rPr>
                              <w:t xml:space="preserve">　</w:t>
                            </w:r>
                            <w:r w:rsidRPr="005E086E">
                              <w:rPr>
                                <w:rFonts w:asciiTheme="majorEastAsia" w:eastAsiaTheme="majorEastAsia" w:hAnsiTheme="majorEastAsia" w:hint="eastAsia"/>
                                <w:b/>
                                <w:color w:val="000000" w:themeColor="text1"/>
                                <w:sz w:val="24"/>
                                <w:szCs w:val="24"/>
                              </w:rPr>
                              <w:t xml:space="preserve">FAX　</w:t>
                            </w:r>
                            <w:r w:rsidRPr="005E086E">
                              <w:rPr>
                                <w:rFonts w:asciiTheme="majorEastAsia" w:eastAsiaTheme="majorEastAsia" w:hAnsiTheme="majorEastAsia"/>
                                <w:b/>
                                <w:color w:val="000000" w:themeColor="text1"/>
                                <w:sz w:val="24"/>
                                <w:szCs w:val="24"/>
                              </w:rPr>
                              <w:t>075-712-9087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8865C" id="テキスト ボックス 3" o:spid="_x0000_s1028" type="#_x0000_t202" style="position:absolute;margin-left:60.2pt;margin-top:13.8pt;width:419.25pt;height:26.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" filled="f" stroked="f" strokeweight=".5pt">
                <v:textbox>
                  <w:txbxContent>
                    <w:p w14:paraId="2DDC159E" w14:textId="10D2E445" w:rsidR="00CF60F7" w:rsidRPr="005E086E" w:rsidRDefault="00CF60F7" w:rsidP="00CF60F7">
                      <w:pPr>
                        <w:ind w:firstLineChars="200" w:firstLine="482"/>
                        <w:rPr>
                          <w:rFonts w:asciiTheme="majorEastAsia" w:eastAsiaTheme="majorEastAsia" w:hAnsiTheme="majorEastAsia"/>
                          <w:b/>
                          <w:color w:val="000000" w:themeColor="text1"/>
                          <w:sz w:val="24"/>
                          <w:szCs w:val="24"/>
                        </w:rPr>
                      </w:pPr>
                      <w:r w:rsidRPr="005E086E">
                        <w:rPr>
                          <w:rFonts w:asciiTheme="majorEastAsia" w:eastAsiaTheme="majorEastAsia" w:hAnsiTheme="majorEastAsia" w:hint="eastAsia"/>
                          <w:b/>
                          <w:color w:val="000000" w:themeColor="text1"/>
                          <w:sz w:val="24"/>
                          <w:szCs w:val="24"/>
                        </w:rPr>
                        <w:t>⑪　京都</w:t>
                      </w:r>
                      <w:r w:rsidRPr="005E086E">
                        <w:rPr>
                          <w:rFonts w:asciiTheme="majorEastAsia" w:eastAsiaTheme="majorEastAsia" w:hAnsiTheme="majorEastAsia"/>
                          <w:b/>
                          <w:color w:val="000000" w:themeColor="text1"/>
                          <w:sz w:val="24"/>
                          <w:szCs w:val="24"/>
                        </w:rPr>
                        <w:t>民医連</w:t>
                      </w:r>
                      <w:r w:rsidRPr="005E086E">
                        <w:rPr>
                          <w:rFonts w:asciiTheme="majorEastAsia" w:eastAsiaTheme="majorEastAsia" w:hAnsiTheme="majorEastAsia" w:hint="eastAsia"/>
                          <w:b/>
                          <w:color w:val="000000" w:themeColor="text1"/>
                          <w:sz w:val="24"/>
                          <w:szCs w:val="24"/>
                        </w:rPr>
                        <w:t>第二</w:t>
                      </w:r>
                      <w:r w:rsidRPr="005E086E">
                        <w:rPr>
                          <w:rFonts w:asciiTheme="majorEastAsia" w:eastAsiaTheme="majorEastAsia" w:hAnsiTheme="majorEastAsia"/>
                          <w:b/>
                          <w:color w:val="000000" w:themeColor="text1"/>
                          <w:sz w:val="24"/>
                          <w:szCs w:val="24"/>
                        </w:rPr>
                        <w:t>中央病院</w:t>
                      </w:r>
                      <w:r w:rsidRPr="005E086E">
                        <w:rPr>
                          <w:rFonts w:asciiTheme="majorEastAsia" w:eastAsiaTheme="majorEastAsia" w:hAnsiTheme="majorEastAsia" w:hint="eastAsia"/>
                          <w:b/>
                          <w:color w:val="000000" w:themeColor="text1"/>
                          <w:sz w:val="24"/>
                          <w:szCs w:val="24"/>
                        </w:rPr>
                        <w:t xml:space="preserve">　薬剤課　御中</w:t>
                      </w:r>
                      <w:r w:rsidRPr="005E086E">
                        <w:rPr>
                          <w:rFonts w:asciiTheme="majorEastAsia" w:eastAsiaTheme="majorEastAsia" w:hAnsiTheme="majorEastAsia"/>
                          <w:b/>
                          <w:color w:val="000000" w:themeColor="text1"/>
                          <w:sz w:val="24"/>
                          <w:szCs w:val="24"/>
                        </w:rPr>
                        <w:t xml:space="preserve">　</w:t>
                      </w:r>
                      <w:r w:rsidRPr="005E086E">
                        <w:rPr>
                          <w:rFonts w:asciiTheme="majorEastAsia" w:eastAsiaTheme="majorEastAsia" w:hAnsiTheme="majorEastAsia" w:hint="eastAsia"/>
                          <w:b/>
                          <w:color w:val="000000" w:themeColor="text1"/>
                          <w:sz w:val="24"/>
                          <w:szCs w:val="24"/>
                        </w:rPr>
                        <w:t xml:space="preserve">FAX　</w:t>
                      </w:r>
                      <w:r w:rsidRPr="005E086E">
                        <w:rPr>
                          <w:rFonts w:asciiTheme="majorEastAsia" w:eastAsiaTheme="majorEastAsia" w:hAnsiTheme="majorEastAsia"/>
                          <w:b/>
                          <w:color w:val="000000" w:themeColor="text1"/>
                          <w:sz w:val="24"/>
                          <w:szCs w:val="24"/>
                        </w:rPr>
                        <w:t>075-712-9087</w:t>
                      </w:r>
                    </w:p>
                  </w:txbxContent>
                </v:textbox>
                <w10:wrap anchorx="margin"/>
              </v:shape>
            </w:pict>
          </mc:Fallback>
        </mc:AlternateContent>
      </w:r>
      <w:r w:rsidR="003620E8" w:rsidRPr="0012544B">
        <w:rPr>
          <w:rFonts w:asciiTheme="majorEastAsia" w:eastAsiaTheme="majorEastAsia" w:hAnsiTheme="majorEastAsia"/>
          <w:sz w:val="24"/>
          <w:szCs w:val="24"/>
        </w:rPr>
        <w:tab/>
      </w:r>
    </w:p>
    <w:p w14:paraId="4A9B0C37" w14:textId="21CFFDE5" w:rsidR="00CF60F7" w:rsidRDefault="00CF60F7" w:rsidP="00B111E8">
      <w:pPr>
        <w:tabs>
          <w:tab w:val="right" w:pos="10466"/>
        </w:tabs>
        <w:jc w:val="left"/>
        <w:rPr>
          <w:rFonts w:asciiTheme="majorEastAsia" w:eastAsiaTheme="majorEastAsia" w:hAnsiTheme="majorEastAsia"/>
          <w:sz w:val="24"/>
          <w:szCs w:val="24"/>
        </w:rPr>
      </w:pPr>
    </w:p>
    <w:p w14:paraId="648A1A28" w14:textId="653DE5A0" w:rsidR="00CF60F7" w:rsidRPr="00CF60F7" w:rsidRDefault="003620E8" w:rsidP="00CF60F7">
      <w:pPr>
        <w:tabs>
          <w:tab w:val="right" w:pos="10466"/>
        </w:tabs>
        <w:jc w:val="right"/>
        <w:rPr>
          <w:rFonts w:asciiTheme="majorEastAsia" w:eastAsiaTheme="majorEastAsia" w:hAnsiTheme="majorEastAsia"/>
          <w:sz w:val="24"/>
          <w:szCs w:val="24"/>
        </w:rPr>
      </w:pPr>
      <w:r w:rsidRPr="0012544B">
        <w:rPr>
          <w:rFonts w:asciiTheme="majorEastAsia" w:eastAsiaTheme="majorEastAsia" w:hAnsiTheme="majorEastAsia"/>
          <w:sz w:val="24"/>
          <w:szCs w:val="24"/>
        </w:rPr>
        <w:t xml:space="preserve">報告日：　　</w:t>
      </w:r>
      <w:r w:rsidR="00B111E8" w:rsidRPr="0012544B">
        <w:rPr>
          <w:rFonts w:asciiTheme="majorEastAsia" w:eastAsiaTheme="majorEastAsia" w:hAnsiTheme="majorEastAsia"/>
          <w:sz w:val="24"/>
          <w:szCs w:val="24"/>
        </w:rPr>
        <w:t xml:space="preserve">　</w:t>
      </w:r>
      <w:r w:rsidRPr="0012544B">
        <w:rPr>
          <w:rFonts w:asciiTheme="majorEastAsia" w:eastAsiaTheme="majorEastAsia" w:hAnsiTheme="majorEastAsia"/>
          <w:kern w:val="0"/>
          <w:sz w:val="24"/>
          <w:szCs w:val="24"/>
        </w:rPr>
        <w:t>年　　月　　日</w:t>
      </w:r>
    </w:p>
    <w:p w14:paraId="29EB88AF" w14:textId="77777777" w:rsidR="009F6892" w:rsidRPr="003A5C75" w:rsidRDefault="009F6892" w:rsidP="009F6892">
      <w:pPr>
        <w:jc w:val="center"/>
        <w:rPr>
          <w:rFonts w:asciiTheme="majorEastAsia" w:eastAsiaTheme="majorEastAsia" w:hAnsiTheme="majorEastAsia"/>
          <w:sz w:val="28"/>
          <w:szCs w:val="28"/>
        </w:rPr>
      </w:pPr>
      <w:r w:rsidRPr="003A5C75">
        <w:rPr>
          <w:rFonts w:asciiTheme="majorEastAsia" w:eastAsiaTheme="majorEastAsia" w:hAnsiTheme="majorEastAsia"/>
          <w:sz w:val="28"/>
          <w:szCs w:val="28"/>
        </w:rPr>
        <w:t>服薬情報提供書（トレーシングレポート）</w:t>
      </w:r>
    </w:p>
    <w:tbl>
      <w:tblPr>
        <w:tblStyle w:val="a7"/>
        <w:tblW w:w="0" w:type="auto"/>
        <w:tblLook w:val="04A0" w:firstRow="1" w:lastRow="0" w:firstColumn="1" w:lastColumn="0" w:noHBand="0" w:noVBand="1"/>
      </w:tblPr>
      <w:tblGrid>
        <w:gridCol w:w="5098"/>
        <w:gridCol w:w="5358"/>
      </w:tblGrid>
      <w:tr w:rsidR="009F6892" w:rsidRPr="009F6892" w14:paraId="575A5D21" w14:textId="77777777" w:rsidTr="003A5C75">
        <w:trPr>
          <w:trHeight w:val="905"/>
        </w:trPr>
        <w:tc>
          <w:tcPr>
            <w:tcW w:w="5098" w:type="dxa"/>
            <w:tcBorders>
              <w:top w:val="single" w:sz="12" w:space="0" w:color="auto"/>
              <w:left w:val="single" w:sz="12" w:space="0" w:color="auto"/>
            </w:tcBorders>
          </w:tcPr>
          <w:p w14:paraId="4BE76CCD" w14:textId="77777777" w:rsidR="009F6892" w:rsidRPr="003A5C75" w:rsidRDefault="009F6892" w:rsidP="009F6892">
            <w:pPr>
              <w:rPr>
                <w:rFonts w:asciiTheme="majorEastAsia" w:eastAsiaTheme="majorEastAsia" w:hAnsiTheme="majorEastAsia"/>
                <w:sz w:val="22"/>
              </w:rPr>
            </w:pPr>
            <w:r w:rsidRPr="003A5C75">
              <w:rPr>
                <w:rFonts w:asciiTheme="majorEastAsia" w:eastAsiaTheme="majorEastAsia" w:hAnsiTheme="majorEastAsia"/>
                <w:sz w:val="22"/>
              </w:rPr>
              <w:t>担当医</w:t>
            </w:r>
            <w:r w:rsidRPr="003A5C75">
              <w:rPr>
                <w:rFonts w:asciiTheme="majorEastAsia" w:eastAsiaTheme="majorEastAsia" w:hAnsiTheme="majorEastAsia"/>
                <w:sz w:val="22"/>
              </w:rPr>
              <w:tab/>
              <w:t xml:space="preserve">　　　　　　　　科</w:t>
            </w:r>
          </w:p>
          <w:p w14:paraId="0845DC67" w14:textId="77777777" w:rsidR="009F6892" w:rsidRPr="003A5C75" w:rsidRDefault="009F6892" w:rsidP="009F6892">
            <w:pPr>
              <w:wordWrap w:val="0"/>
              <w:jc w:val="right"/>
              <w:rPr>
                <w:rFonts w:asciiTheme="majorEastAsia" w:eastAsiaTheme="majorEastAsia" w:hAnsiTheme="majorEastAsia"/>
                <w:sz w:val="22"/>
              </w:rPr>
            </w:pPr>
            <w:r w:rsidRPr="003A5C75">
              <w:rPr>
                <w:rFonts w:asciiTheme="majorEastAsia" w:eastAsiaTheme="majorEastAsia" w:hAnsiTheme="majorEastAsia"/>
                <w:sz w:val="22"/>
              </w:rPr>
              <w:t>先生</w:t>
            </w:r>
            <w:r w:rsidR="000A1361" w:rsidRPr="003A5C75">
              <w:rPr>
                <w:rFonts w:asciiTheme="majorEastAsia" w:eastAsiaTheme="majorEastAsia" w:hAnsiTheme="majorEastAsia"/>
                <w:sz w:val="22"/>
              </w:rPr>
              <w:t xml:space="preserve">　</w:t>
            </w:r>
            <w:r w:rsidRPr="003A5C75">
              <w:rPr>
                <w:rFonts w:asciiTheme="majorEastAsia" w:eastAsiaTheme="majorEastAsia" w:hAnsiTheme="majorEastAsia"/>
                <w:sz w:val="22"/>
              </w:rPr>
              <w:t>御机下</w:t>
            </w:r>
          </w:p>
        </w:tc>
        <w:tc>
          <w:tcPr>
            <w:tcW w:w="5358" w:type="dxa"/>
            <w:tcBorders>
              <w:top w:val="single" w:sz="12" w:space="0" w:color="auto"/>
              <w:right w:val="single" w:sz="12" w:space="0" w:color="auto"/>
            </w:tcBorders>
          </w:tcPr>
          <w:p w14:paraId="7B250C6B" w14:textId="77777777" w:rsidR="009F6892" w:rsidRPr="003A5C75" w:rsidRDefault="009F6892" w:rsidP="008E5F80">
            <w:pPr>
              <w:rPr>
                <w:rFonts w:asciiTheme="majorEastAsia" w:eastAsiaTheme="majorEastAsia" w:hAnsiTheme="majorEastAsia"/>
                <w:sz w:val="22"/>
              </w:rPr>
            </w:pPr>
            <w:r w:rsidRPr="003A5C75">
              <w:rPr>
                <w:rFonts w:asciiTheme="majorEastAsia" w:eastAsiaTheme="majorEastAsia" w:hAnsiTheme="majorEastAsia"/>
                <w:sz w:val="22"/>
              </w:rPr>
              <w:t>保険薬局　名称・所在地</w:t>
            </w:r>
          </w:p>
        </w:tc>
      </w:tr>
      <w:tr w:rsidR="009F6892" w:rsidRPr="009F6892" w14:paraId="085E9B4D" w14:textId="77777777" w:rsidTr="003A5C75">
        <w:tc>
          <w:tcPr>
            <w:tcW w:w="5098" w:type="dxa"/>
            <w:vMerge w:val="restart"/>
            <w:tcBorders>
              <w:left w:val="single" w:sz="12" w:space="0" w:color="auto"/>
            </w:tcBorders>
          </w:tcPr>
          <w:p w14:paraId="40B3A95C" w14:textId="77777777" w:rsidR="009F6892" w:rsidRPr="003A5C75" w:rsidRDefault="009F6892" w:rsidP="008E5F80">
            <w:pPr>
              <w:rPr>
                <w:rFonts w:asciiTheme="majorEastAsia" w:eastAsiaTheme="majorEastAsia" w:hAnsiTheme="majorEastAsia"/>
                <w:sz w:val="22"/>
              </w:rPr>
            </w:pPr>
            <w:r w:rsidRPr="003A5C75">
              <w:rPr>
                <w:rFonts w:asciiTheme="majorEastAsia" w:eastAsiaTheme="majorEastAsia" w:hAnsiTheme="majorEastAsia" w:hint="eastAsia"/>
                <w:sz w:val="22"/>
              </w:rPr>
              <w:t>患者ID：</w:t>
            </w:r>
          </w:p>
          <w:p w14:paraId="4774F741" w14:textId="77777777" w:rsidR="009F6892" w:rsidRPr="003A5C75" w:rsidRDefault="009F6892" w:rsidP="008E5F80">
            <w:pPr>
              <w:rPr>
                <w:rFonts w:asciiTheme="majorEastAsia" w:eastAsiaTheme="majorEastAsia" w:hAnsiTheme="majorEastAsia"/>
                <w:sz w:val="22"/>
              </w:rPr>
            </w:pPr>
            <w:r w:rsidRPr="003A5C75">
              <w:rPr>
                <w:rFonts w:asciiTheme="majorEastAsia" w:eastAsiaTheme="majorEastAsia" w:hAnsiTheme="majorEastAsia"/>
                <w:sz w:val="22"/>
              </w:rPr>
              <w:t>患者名：</w:t>
            </w:r>
          </w:p>
        </w:tc>
        <w:tc>
          <w:tcPr>
            <w:tcW w:w="5358" w:type="dxa"/>
            <w:tcBorders>
              <w:right w:val="single" w:sz="12" w:space="0" w:color="auto"/>
            </w:tcBorders>
          </w:tcPr>
          <w:p w14:paraId="6D3E415E" w14:textId="77777777" w:rsidR="009F6892" w:rsidRPr="003A5C75" w:rsidRDefault="009F6892" w:rsidP="009F6892">
            <w:pPr>
              <w:tabs>
                <w:tab w:val="left" w:pos="2597"/>
              </w:tabs>
              <w:rPr>
                <w:rFonts w:asciiTheme="majorEastAsia" w:eastAsiaTheme="majorEastAsia" w:hAnsiTheme="majorEastAsia"/>
                <w:sz w:val="22"/>
              </w:rPr>
            </w:pPr>
            <w:r w:rsidRPr="003A5C75">
              <w:rPr>
                <w:rFonts w:asciiTheme="majorEastAsia" w:eastAsiaTheme="majorEastAsia" w:hAnsiTheme="majorEastAsia"/>
                <w:sz w:val="22"/>
              </w:rPr>
              <w:t>電話番号：</w:t>
            </w:r>
            <w:r w:rsidRPr="003A5C75">
              <w:rPr>
                <w:rFonts w:asciiTheme="majorEastAsia" w:eastAsiaTheme="majorEastAsia" w:hAnsiTheme="majorEastAsia"/>
                <w:sz w:val="22"/>
              </w:rPr>
              <w:tab/>
            </w:r>
          </w:p>
        </w:tc>
      </w:tr>
      <w:tr w:rsidR="009F6892" w:rsidRPr="009F6892" w14:paraId="412F4F0D" w14:textId="77777777" w:rsidTr="003A5C75">
        <w:tc>
          <w:tcPr>
            <w:tcW w:w="5098" w:type="dxa"/>
            <w:vMerge/>
            <w:tcBorders>
              <w:left w:val="single" w:sz="12" w:space="0" w:color="auto"/>
            </w:tcBorders>
          </w:tcPr>
          <w:p w14:paraId="30789F08" w14:textId="77777777" w:rsidR="009F6892" w:rsidRPr="003A5C75" w:rsidRDefault="009F6892" w:rsidP="008E5F80">
            <w:pPr>
              <w:rPr>
                <w:rFonts w:asciiTheme="majorEastAsia" w:eastAsiaTheme="majorEastAsia" w:hAnsiTheme="majorEastAsia"/>
                <w:sz w:val="22"/>
              </w:rPr>
            </w:pPr>
          </w:p>
        </w:tc>
        <w:tc>
          <w:tcPr>
            <w:tcW w:w="5358" w:type="dxa"/>
            <w:tcBorders>
              <w:right w:val="single" w:sz="12" w:space="0" w:color="auto"/>
            </w:tcBorders>
          </w:tcPr>
          <w:p w14:paraId="1E79C961" w14:textId="77777777" w:rsidR="009F6892" w:rsidRPr="003A5C75" w:rsidRDefault="009F6892" w:rsidP="009F6892">
            <w:pPr>
              <w:tabs>
                <w:tab w:val="left" w:pos="2597"/>
              </w:tabs>
              <w:rPr>
                <w:rFonts w:asciiTheme="majorEastAsia" w:eastAsiaTheme="majorEastAsia" w:hAnsiTheme="majorEastAsia"/>
                <w:sz w:val="22"/>
              </w:rPr>
            </w:pPr>
            <w:r w:rsidRPr="003A5C75">
              <w:rPr>
                <w:rFonts w:asciiTheme="majorEastAsia" w:eastAsiaTheme="majorEastAsia" w:hAnsiTheme="majorEastAsia"/>
                <w:sz w:val="22"/>
              </w:rPr>
              <w:t>FAX番号：</w:t>
            </w:r>
          </w:p>
        </w:tc>
      </w:tr>
      <w:tr w:rsidR="009F6892" w:rsidRPr="009F6892" w14:paraId="10554045" w14:textId="77777777" w:rsidTr="003A5C75">
        <w:trPr>
          <w:trHeight w:val="525"/>
        </w:trPr>
        <w:tc>
          <w:tcPr>
            <w:tcW w:w="5098" w:type="dxa"/>
            <w:vMerge/>
            <w:tcBorders>
              <w:left w:val="single" w:sz="12" w:space="0" w:color="auto"/>
            </w:tcBorders>
          </w:tcPr>
          <w:p w14:paraId="4EF88422" w14:textId="77777777" w:rsidR="009F6892" w:rsidRPr="003A5C75" w:rsidRDefault="009F6892" w:rsidP="008E5F80">
            <w:pPr>
              <w:rPr>
                <w:rFonts w:asciiTheme="majorEastAsia" w:eastAsiaTheme="majorEastAsia" w:hAnsiTheme="majorEastAsia"/>
                <w:sz w:val="22"/>
              </w:rPr>
            </w:pPr>
          </w:p>
        </w:tc>
        <w:tc>
          <w:tcPr>
            <w:tcW w:w="5358" w:type="dxa"/>
            <w:tcBorders>
              <w:right w:val="single" w:sz="12" w:space="0" w:color="auto"/>
            </w:tcBorders>
          </w:tcPr>
          <w:p w14:paraId="2EF1E119" w14:textId="77777777" w:rsidR="009F6892" w:rsidRPr="003A5C75" w:rsidRDefault="00BF5A62" w:rsidP="00BF5A62">
            <w:pPr>
              <w:rPr>
                <w:rFonts w:asciiTheme="majorEastAsia" w:eastAsiaTheme="majorEastAsia" w:hAnsiTheme="majorEastAsia"/>
                <w:sz w:val="22"/>
              </w:rPr>
            </w:pPr>
            <w:r w:rsidRPr="003A5C75">
              <w:rPr>
                <w:rFonts w:asciiTheme="majorEastAsia" w:eastAsiaTheme="majorEastAsia" w:hAnsiTheme="majorEastAsia"/>
                <w:noProof/>
                <w:sz w:val="22"/>
              </w:rPr>
              <mc:AlternateContent>
                <mc:Choice Requires="wps">
                  <w:drawing>
                    <wp:anchor distT="0" distB="0" distL="114300" distR="114300" simplePos="0" relativeHeight="251666432" behindDoc="0" locked="0" layoutInCell="1" allowOverlap="0" wp14:anchorId="430C85C7" wp14:editId="5274EAEC">
                      <wp:simplePos x="0" y="0"/>
                      <wp:positionH relativeFrom="column">
                        <wp:posOffset>2896870</wp:posOffset>
                      </wp:positionH>
                      <wp:positionV relativeFrom="page">
                        <wp:posOffset>63500</wp:posOffset>
                      </wp:positionV>
                      <wp:extent cx="333375" cy="342900"/>
                      <wp:effectExtent l="0" t="0" r="0" b="12700"/>
                      <wp:wrapNone/>
                      <wp:docPr id="2" name="テキスト 2"/>
                      <wp:cNvGraphicFramePr/>
                      <a:graphic xmlns:a="http://schemas.openxmlformats.org/drawingml/2006/main">
                        <a:graphicData uri="http://schemas.microsoft.com/office/word/2010/wordprocessingShape">
                          <wps:wsp>
                            <wps:cNvSpPr txBox="1"/>
                            <wps:spPr>
                              <a:xfrm>
                                <a:off x="0" y="0"/>
                                <a:ext cx="333375" cy="342900"/>
                              </a:xfrm>
                              <a:prstGeom prst="rect">
                                <a:avLst/>
                              </a:prstGeom>
                              <a:noFill/>
                              <a:ln w="6350">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9DF0120" w14:textId="77777777" w:rsidR="00BF5A62" w:rsidRPr="00BF5A62" w:rsidRDefault="00BF5A62">
                                  <w:pPr>
                                    <w:rPr>
                                      <w:rFonts w:asciiTheme="majorEastAsia" w:eastAsiaTheme="majorEastAsia" w:hAnsiTheme="majorEastAsia"/>
                                    </w:rPr>
                                  </w:pPr>
                                  <w:r>
                                    <w:rPr>
                                      <w:rFonts w:asciiTheme="majorEastAsia" w:eastAsiaTheme="majorEastAsia" w:hAnsiTheme="majorEastAsia"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C85C7" id="テキスト 2" o:spid="_x0000_s1029" type="#_x0000_t202" style="position:absolute;left:0;text-align:left;margin-left:228.1pt;margin-top:5pt;width:26.2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" o:allowoverlap="f" filled="f" stroked="f" strokeweight=".5pt">
                      <v:textbox>
                        <w:txbxContent>
                          <w:p w14:paraId="69DF0120" w14:textId="77777777" w:rsidR="00BF5A62" w:rsidRPr="00BF5A62" w:rsidRDefault="00BF5A62">
                            <w:pPr>
                              <w:rPr>
                                <w:rFonts w:asciiTheme="majorEastAsia" w:eastAsiaTheme="majorEastAsia" w:hAnsiTheme="majorEastAsia"/>
                              </w:rPr>
                            </w:pPr>
                            <w:r>
                              <w:rPr>
                                <w:rFonts w:asciiTheme="majorEastAsia" w:eastAsiaTheme="majorEastAsia" w:hAnsiTheme="majorEastAsia" w:hint="eastAsia"/>
                              </w:rPr>
                              <w:t>印</w:t>
                            </w:r>
                          </w:p>
                        </w:txbxContent>
                      </v:textbox>
                      <w10:wrap anchory="page"/>
                    </v:shape>
                  </w:pict>
                </mc:Fallback>
              </mc:AlternateContent>
            </w:r>
            <w:r w:rsidR="009F6892" w:rsidRPr="003A5C75">
              <w:rPr>
                <w:rFonts w:asciiTheme="majorEastAsia" w:eastAsiaTheme="majorEastAsia" w:hAnsiTheme="majorEastAsia"/>
                <w:sz w:val="22"/>
              </w:rPr>
              <w:t>担当薬剤</w:t>
            </w:r>
            <w:r w:rsidR="006D3FAB" w:rsidRPr="003A5C75">
              <w:rPr>
                <w:rFonts w:asciiTheme="majorEastAsia" w:eastAsiaTheme="majorEastAsia" w:hAnsiTheme="majorEastAsia" w:hint="eastAsia"/>
                <w:kern w:val="0"/>
                <w:sz w:val="22"/>
              </w:rPr>
              <w:t>師</w:t>
            </w:r>
            <w:r w:rsidR="009F6892" w:rsidRPr="003A5C75">
              <w:rPr>
                <w:rFonts w:asciiTheme="majorEastAsia" w:eastAsiaTheme="majorEastAsia" w:hAnsiTheme="majorEastAsia"/>
                <w:sz w:val="22"/>
              </w:rPr>
              <w:t>名：</w:t>
            </w:r>
          </w:p>
        </w:tc>
      </w:tr>
      <w:tr w:rsidR="003620E8" w:rsidRPr="003A5C75" w14:paraId="7B55BE9B" w14:textId="77777777" w:rsidTr="003A5C75">
        <w:tc>
          <w:tcPr>
            <w:tcW w:w="10456" w:type="dxa"/>
            <w:gridSpan w:val="2"/>
            <w:tcBorders>
              <w:left w:val="single" w:sz="12" w:space="0" w:color="auto"/>
              <w:bottom w:val="single" w:sz="12" w:space="0" w:color="auto"/>
              <w:right w:val="single" w:sz="12" w:space="0" w:color="auto"/>
            </w:tcBorders>
          </w:tcPr>
          <w:p w14:paraId="318F55C8" w14:textId="77777777" w:rsidR="003620E8" w:rsidRPr="003A5C75" w:rsidRDefault="003620E8" w:rsidP="003620E8">
            <w:pPr>
              <w:rPr>
                <w:rFonts w:asciiTheme="majorEastAsia" w:eastAsiaTheme="majorEastAsia" w:hAnsiTheme="majorEastAsia"/>
                <w:sz w:val="22"/>
              </w:rPr>
            </w:pPr>
            <w:r w:rsidRPr="003A5C75">
              <w:rPr>
                <w:rFonts w:asciiTheme="majorEastAsia" w:eastAsiaTheme="majorEastAsia" w:hAnsiTheme="majorEastAsia"/>
                <w:sz w:val="22"/>
              </w:rPr>
              <w:t>この情報を伝えることに対して患者の同意を　□得た。　　□得ていない。</w:t>
            </w:r>
          </w:p>
          <w:p w14:paraId="62DAB4C4" w14:textId="77777777" w:rsidR="003620E8" w:rsidRPr="003A5C75" w:rsidRDefault="003620E8" w:rsidP="008E5F80">
            <w:pPr>
              <w:rPr>
                <w:rFonts w:asciiTheme="majorEastAsia" w:eastAsiaTheme="majorEastAsia" w:hAnsiTheme="majorEastAsia" w:cs="Segoe UI Symbol"/>
                <w:sz w:val="22"/>
              </w:rPr>
            </w:pPr>
            <w:r w:rsidRPr="003A5C75">
              <w:rPr>
                <w:rFonts w:asciiTheme="majorEastAsia" w:eastAsiaTheme="majorEastAsia" w:hAnsiTheme="majorEastAsia" w:cs="Segoe UI Symbol"/>
                <w:sz w:val="22"/>
              </w:rPr>
              <w:t>□患者は主治医への報告を拒否していますが、治療上重要だと思われますので報告いたします。</w:t>
            </w:r>
          </w:p>
        </w:tc>
      </w:tr>
    </w:tbl>
    <w:p w14:paraId="5B2CFF65" w14:textId="5B5E2C08" w:rsidR="003620E8" w:rsidRPr="003A5C75" w:rsidRDefault="003620E8" w:rsidP="000C5902">
      <w:pPr>
        <w:spacing w:line="280" w:lineRule="exact"/>
        <w:rPr>
          <w:rFonts w:asciiTheme="majorEastAsia" w:eastAsiaTheme="majorEastAsia" w:hAnsiTheme="majorEastAsia"/>
          <w:sz w:val="22"/>
        </w:rPr>
      </w:pPr>
      <w:r w:rsidRPr="003A5C75">
        <w:rPr>
          <w:rFonts w:asciiTheme="majorEastAsia" w:eastAsiaTheme="majorEastAsia" w:hAnsiTheme="majorEastAsia"/>
          <w:sz w:val="22"/>
        </w:rPr>
        <w:t>処方せんに基づき調剤を行い、薬剤交付いたしました。</w:t>
      </w:r>
      <w:r w:rsidR="007977C5" w:rsidRPr="003A5C75">
        <w:rPr>
          <w:rFonts w:asciiTheme="majorEastAsia" w:eastAsiaTheme="majorEastAsia" w:hAnsiTheme="majorEastAsia" w:hint="eastAsia"/>
          <w:sz w:val="22"/>
        </w:rPr>
        <w:t>下記の通り</w:t>
      </w:r>
      <w:r w:rsidRPr="003A5C75">
        <w:rPr>
          <w:rFonts w:asciiTheme="majorEastAsia" w:eastAsiaTheme="majorEastAsia" w:hAnsiTheme="majorEastAsia" w:hint="eastAsia"/>
          <w:sz w:val="22"/>
        </w:rPr>
        <w:t>、ご報告いたします。</w:t>
      </w:r>
    </w:p>
    <w:p w14:paraId="37A24A29" w14:textId="77777777" w:rsidR="003D5341" w:rsidRDefault="003D5341" w:rsidP="00D3144A">
      <w:pPr>
        <w:rPr>
          <w:rFonts w:asciiTheme="majorEastAsia" w:eastAsiaTheme="majorEastAsia" w:hAnsiTheme="majorEastAsia"/>
          <w:sz w:val="16"/>
          <w:szCs w:val="16"/>
        </w:rPr>
        <w:sectPr w:rsidR="003D5341" w:rsidSect="0095019D">
          <w:footerReference w:type="default" r:id="rId7"/>
          <w:pgSz w:w="11906" w:h="16838"/>
          <w:pgMar w:top="1134" w:right="567" w:bottom="1418" w:left="851" w:header="851" w:footer="992" w:gutter="0"/>
          <w:cols w:space="425"/>
          <w:docGrid w:type="lines" w:linePitch="360"/>
        </w:sectPr>
      </w:pPr>
    </w:p>
    <w:tbl>
      <w:tblPr>
        <w:tblStyle w:val="a7"/>
        <w:tblW w:w="0" w:type="auto"/>
        <w:tblInd w:w="-147" w:type="dxa"/>
        <w:tblLook w:val="04A0" w:firstRow="1" w:lastRow="0" w:firstColumn="1" w:lastColumn="0" w:noHBand="0" w:noVBand="1"/>
      </w:tblPr>
      <w:tblGrid>
        <w:gridCol w:w="5168"/>
      </w:tblGrid>
      <w:tr w:rsidR="00B111E8" w14:paraId="13114242" w14:textId="77777777" w:rsidTr="005E086E">
        <w:trPr>
          <w:trHeight w:val="5229"/>
        </w:trPr>
        <w:tc>
          <w:tcPr>
            <w:tcW w:w="5168" w:type="dxa"/>
          </w:tcPr>
          <w:p w14:paraId="33D3B402" w14:textId="228DDE9F" w:rsidR="00D3144A" w:rsidRPr="00D3144A" w:rsidRDefault="00B81D5E" w:rsidP="00D3144A">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下記にチェックしてください。</w:t>
            </w:r>
          </w:p>
          <w:p w14:paraId="7A9CC52E" w14:textId="23BB7AC2" w:rsidR="00D3144A" w:rsidRPr="00D3144A" w:rsidRDefault="00D3144A" w:rsidP="00D3144A">
            <w:pPr>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D3144A">
              <w:rPr>
                <w:rFonts w:asciiTheme="majorEastAsia" w:eastAsiaTheme="majorEastAsia" w:hAnsiTheme="majorEastAsia" w:hint="eastAsia"/>
                <w:sz w:val="16"/>
                <w:szCs w:val="16"/>
              </w:rPr>
              <w:t>②内服薬の剤型変更（安定性、利便性向上のための変更に限る）</w:t>
            </w:r>
          </w:p>
          <w:p w14:paraId="5E78789E" w14:textId="770F5A7B" w:rsidR="00D3144A" w:rsidRPr="00D3144A" w:rsidRDefault="00D3144A" w:rsidP="00D24D4C">
            <w:pPr>
              <w:ind w:left="16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D3144A">
              <w:rPr>
                <w:rFonts w:asciiTheme="majorEastAsia" w:eastAsiaTheme="majorEastAsia" w:hAnsiTheme="majorEastAsia" w:hint="eastAsia"/>
                <w:sz w:val="16"/>
                <w:szCs w:val="16"/>
              </w:rPr>
              <w:t>③患者の希望があった場合の消炎鎮痛外用貼付剤におけるパップ⇔テープ剤への変更</w:t>
            </w:r>
          </w:p>
          <w:p w14:paraId="6972ED09" w14:textId="6C01E2CC" w:rsidR="00D3144A" w:rsidRPr="00D3144A" w:rsidRDefault="00D3144A" w:rsidP="00D24D4C">
            <w:pPr>
              <w:ind w:left="16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D3144A">
              <w:rPr>
                <w:rFonts w:asciiTheme="majorEastAsia" w:eastAsiaTheme="majorEastAsia" w:hAnsiTheme="majorEastAsia" w:hint="eastAsia"/>
                <w:sz w:val="16"/>
                <w:szCs w:val="16"/>
              </w:rPr>
              <w:t>④別規格製剤がある場合の処方規格の変更（安定、利便性の向上のための変更に限る）</w:t>
            </w:r>
          </w:p>
          <w:p w14:paraId="161772F4" w14:textId="3A5A0CBC" w:rsidR="00D3144A" w:rsidRPr="00D3144A" w:rsidRDefault="00D3144A" w:rsidP="00D24D4C">
            <w:pPr>
              <w:ind w:left="16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D3144A">
              <w:rPr>
                <w:rFonts w:asciiTheme="majorEastAsia" w:eastAsiaTheme="majorEastAsia" w:hAnsiTheme="majorEastAsia" w:hint="eastAsia"/>
                <w:sz w:val="16"/>
                <w:szCs w:val="16"/>
              </w:rPr>
              <w:t>⑤湿布薬や軟膏での規格変更に関すること（合計処方量が変わらない場合）</w:t>
            </w:r>
          </w:p>
          <w:p w14:paraId="57E6AA68" w14:textId="09BDA5AF" w:rsidR="00D3144A" w:rsidRPr="00D3144A" w:rsidRDefault="00D3144A" w:rsidP="00CF60F7">
            <w:pPr>
              <w:ind w:left="16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D3144A">
              <w:rPr>
                <w:rFonts w:asciiTheme="majorEastAsia" w:eastAsiaTheme="majorEastAsia" w:hAnsiTheme="majorEastAsia" w:hint="eastAsia"/>
                <w:sz w:val="16"/>
                <w:szCs w:val="16"/>
              </w:rPr>
              <w:t>⑥外用薬の用法（適用回数、適用部位、服用タイミング等）が口頭で指示されている場合（処方せん上、用法指示が空白）に用法を追記すること。（薬歴上あるいは患者面談上用法が明確な場合）</w:t>
            </w:r>
          </w:p>
          <w:p w14:paraId="0A203E5D" w14:textId="63DECE91" w:rsidR="00D3144A" w:rsidRPr="00D3144A" w:rsidRDefault="00D3144A" w:rsidP="00CF60F7">
            <w:pPr>
              <w:ind w:left="16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D3144A">
              <w:rPr>
                <w:rFonts w:asciiTheme="majorEastAsia" w:eastAsiaTheme="majorEastAsia" w:hAnsiTheme="majorEastAsia" w:hint="eastAsia"/>
                <w:sz w:val="16"/>
                <w:szCs w:val="16"/>
              </w:rPr>
              <w:t>⑦内服薬の用法が頓服あるいは回数指定にて処方箋に記載があり、具体的な用法が口頭等で指示されている場合（薬歴上あるいは患者面談上用法が明確な場合を含む）の用法の追記。</w:t>
            </w:r>
          </w:p>
          <w:p w14:paraId="6C20B498" w14:textId="504461E6" w:rsidR="00D3144A" w:rsidRPr="00D3144A" w:rsidRDefault="00D3144A" w:rsidP="00D24D4C">
            <w:pPr>
              <w:ind w:left="16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D3144A">
              <w:rPr>
                <w:rFonts w:asciiTheme="majorEastAsia" w:eastAsiaTheme="majorEastAsia" w:hAnsiTheme="majorEastAsia" w:hint="eastAsia"/>
                <w:sz w:val="16"/>
                <w:szCs w:val="16"/>
              </w:rPr>
              <w:t>⑧「アドヒアランス不良で一包化による向上が見込まれる」理由により、一包化調剤を行うこと。</w:t>
            </w:r>
          </w:p>
          <w:p w14:paraId="785896B0" w14:textId="66B6010D" w:rsidR="00D3144A" w:rsidRPr="00D3144A" w:rsidRDefault="00D3144A" w:rsidP="00D24D4C">
            <w:pPr>
              <w:ind w:left="16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D3144A">
              <w:rPr>
                <w:rFonts w:asciiTheme="majorEastAsia" w:eastAsiaTheme="majorEastAsia" w:hAnsiTheme="majorEastAsia" w:hint="eastAsia"/>
                <w:sz w:val="16"/>
                <w:szCs w:val="16"/>
              </w:rPr>
              <w:t>⑨アドヒアランス等の理由により半割、粉砕あるいは混合すること。あるいはその逆。＊安定性のデータに留意すること</w:t>
            </w:r>
          </w:p>
          <w:p w14:paraId="110246C3" w14:textId="2D9D2A90" w:rsidR="00D3144A" w:rsidRDefault="00D3144A" w:rsidP="00CF60F7">
            <w:pPr>
              <w:ind w:left="16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D3144A">
              <w:rPr>
                <w:rFonts w:asciiTheme="majorEastAsia" w:eastAsiaTheme="majorEastAsia" w:hAnsiTheme="majorEastAsia" w:hint="eastAsia"/>
                <w:sz w:val="16"/>
                <w:szCs w:val="16"/>
              </w:rPr>
              <w:t>⑩「1日おきに服用」と指示された薬剤やビスホスホネート製剤（週1回あるいは月1回）が、連日投与の処方薬と同一日数で処方されている場合の処方日数の適正化（処方間違いが明確な場合）</w:t>
            </w:r>
          </w:p>
          <w:p w14:paraId="2CFA22AE" w14:textId="7A0C3D4E" w:rsidR="00D3144A" w:rsidRPr="0095019D" w:rsidRDefault="0095019D" w:rsidP="00D24D4C">
            <w:pPr>
              <w:ind w:left="160" w:hangingChars="100" w:hanging="160"/>
              <w:rPr>
                <w:rFonts w:asciiTheme="majorEastAsia" w:eastAsiaTheme="majorEastAsia" w:hAnsiTheme="majorEastAsia"/>
                <w:color w:val="FF0000"/>
                <w:sz w:val="16"/>
                <w:szCs w:val="16"/>
              </w:rPr>
            </w:pPr>
            <w:r w:rsidRPr="00876F7E">
              <w:rPr>
                <w:rFonts w:asciiTheme="majorEastAsia" w:eastAsiaTheme="majorEastAsia" w:hAnsiTheme="majorEastAsia" w:hint="eastAsia"/>
                <w:sz w:val="16"/>
                <w:szCs w:val="16"/>
              </w:rPr>
              <w:t>□⑪その他　検査依頼、有害事象が疑われるもの（緊急を要さないもの）など</w:t>
            </w:r>
          </w:p>
        </w:tc>
      </w:tr>
      <w:tr w:rsidR="00B81D5E" w14:paraId="436C0B1D" w14:textId="77777777" w:rsidTr="005E086E">
        <w:trPr>
          <w:trHeight w:val="6486"/>
        </w:trPr>
        <w:tc>
          <w:tcPr>
            <w:tcW w:w="5168" w:type="dxa"/>
          </w:tcPr>
          <w:p w14:paraId="689412AF" w14:textId="77777777" w:rsidR="00B81D5E" w:rsidRDefault="00B81D5E" w:rsidP="009F6892">
            <w:pPr>
              <w:rPr>
                <w:rFonts w:asciiTheme="majorEastAsia" w:eastAsiaTheme="majorEastAsia" w:hAnsiTheme="majorEastAsia"/>
                <w:sz w:val="24"/>
                <w:szCs w:val="24"/>
              </w:rPr>
            </w:pPr>
            <w:r w:rsidRPr="0012544B">
              <w:rPr>
                <w:rFonts w:asciiTheme="majorEastAsia" w:eastAsiaTheme="majorEastAsia" w:hAnsiTheme="majorEastAsia" w:hint="eastAsia"/>
                <w:sz w:val="24"/>
                <w:szCs w:val="24"/>
              </w:rPr>
              <w:t>所見</w:t>
            </w:r>
            <w:r>
              <w:rPr>
                <w:rFonts w:asciiTheme="majorEastAsia" w:eastAsiaTheme="majorEastAsia" w:hAnsiTheme="majorEastAsia" w:hint="eastAsia"/>
                <w:sz w:val="24"/>
                <w:szCs w:val="24"/>
              </w:rPr>
              <w:t>及び薬剤師からの提案事項</w:t>
            </w:r>
          </w:p>
          <w:p w14:paraId="45AE1BC4" w14:textId="77777777" w:rsidR="00B81D5E" w:rsidRDefault="00B81D5E" w:rsidP="009F6892">
            <w:pPr>
              <w:rPr>
                <w:rFonts w:asciiTheme="majorEastAsia" w:eastAsiaTheme="majorEastAsia" w:hAnsiTheme="majorEastAsia"/>
                <w:sz w:val="16"/>
                <w:szCs w:val="16"/>
              </w:rPr>
            </w:pPr>
          </w:p>
        </w:tc>
      </w:tr>
      <w:tr w:rsidR="003D5341" w14:paraId="5E5F845D" w14:textId="77777777" w:rsidTr="005E086E">
        <w:trPr>
          <w:trHeight w:val="1561"/>
        </w:trPr>
        <w:tc>
          <w:tcPr>
            <w:tcW w:w="5168" w:type="dxa"/>
          </w:tcPr>
          <w:p w14:paraId="6408EC12" w14:textId="7D3898B8" w:rsidR="003D5341" w:rsidRPr="003D5341" w:rsidRDefault="003D5341" w:rsidP="003D5341">
            <w:pPr>
              <w:rPr>
                <w:rFonts w:asciiTheme="majorEastAsia" w:eastAsiaTheme="majorEastAsia" w:hAnsiTheme="majorEastAsia"/>
                <w:szCs w:val="24"/>
              </w:rPr>
            </w:pPr>
            <w:r>
              <w:rPr>
                <w:rFonts w:asciiTheme="majorEastAsia" w:eastAsiaTheme="majorEastAsia" w:hAnsiTheme="majorEastAsia" w:hint="eastAsia"/>
                <w:szCs w:val="24"/>
              </w:rPr>
              <w:t>【</w:t>
            </w:r>
            <w:r w:rsidRPr="003D5341">
              <w:rPr>
                <w:rFonts w:asciiTheme="majorEastAsia" w:eastAsiaTheme="majorEastAsia" w:hAnsiTheme="majorEastAsia" w:hint="eastAsia"/>
                <w:szCs w:val="24"/>
              </w:rPr>
              <w:t>第二中央病院記載用</w:t>
            </w:r>
            <w:r>
              <w:rPr>
                <w:rFonts w:asciiTheme="majorEastAsia" w:eastAsiaTheme="majorEastAsia" w:hAnsiTheme="majorEastAsia" w:hint="eastAsia"/>
                <w:szCs w:val="24"/>
              </w:rPr>
              <w:t>】</w:t>
            </w:r>
            <w:r w:rsidRPr="003D5341">
              <w:rPr>
                <w:rFonts w:asciiTheme="majorEastAsia" w:eastAsiaTheme="majorEastAsia" w:hAnsiTheme="majorEastAsia" w:hint="eastAsia"/>
                <w:szCs w:val="24"/>
              </w:rPr>
              <w:t>以下記入しないでください</w:t>
            </w:r>
          </w:p>
          <w:p w14:paraId="05015FF5" w14:textId="77777777" w:rsidR="003D5341" w:rsidRPr="003D5341" w:rsidRDefault="003D5341" w:rsidP="003D5341">
            <w:pPr>
              <w:rPr>
                <w:rFonts w:asciiTheme="majorEastAsia" w:eastAsiaTheme="majorEastAsia" w:hAnsiTheme="majorEastAsia"/>
                <w:szCs w:val="24"/>
              </w:rPr>
            </w:pPr>
            <w:r w:rsidRPr="003D5341">
              <w:rPr>
                <w:rFonts w:asciiTheme="majorEastAsia" w:eastAsiaTheme="majorEastAsia" w:hAnsiTheme="majorEastAsia" w:hint="eastAsia"/>
                <w:szCs w:val="24"/>
              </w:rPr>
              <w:t>処理部署　□処置室（処理後薬剤課にFAX）</w:t>
            </w:r>
          </w:p>
          <w:p w14:paraId="5FF50E2D" w14:textId="0040A1BD" w:rsidR="003D5341" w:rsidRPr="003D5341" w:rsidRDefault="003D5341" w:rsidP="003D5341">
            <w:pPr>
              <w:rPr>
                <w:rFonts w:asciiTheme="majorEastAsia" w:eastAsiaTheme="majorEastAsia" w:hAnsiTheme="majorEastAsia"/>
                <w:szCs w:val="24"/>
              </w:rPr>
            </w:pPr>
            <w:r w:rsidRPr="003D5341">
              <w:rPr>
                <w:rFonts w:asciiTheme="majorEastAsia" w:eastAsiaTheme="majorEastAsia" w:hAnsiTheme="majorEastAsia" w:hint="eastAsia"/>
                <w:szCs w:val="24"/>
              </w:rPr>
              <w:t xml:space="preserve">　</w:t>
            </w:r>
            <w:r>
              <w:rPr>
                <w:rFonts w:asciiTheme="majorEastAsia" w:eastAsiaTheme="majorEastAsia" w:hAnsiTheme="majorEastAsia" w:hint="eastAsia"/>
                <w:szCs w:val="24"/>
              </w:rPr>
              <w:t xml:space="preserve">　　　　</w:t>
            </w:r>
            <w:r w:rsidRPr="003D5341">
              <w:rPr>
                <w:rFonts w:asciiTheme="majorEastAsia" w:eastAsiaTheme="majorEastAsia" w:hAnsiTheme="majorEastAsia" w:hint="eastAsia"/>
                <w:szCs w:val="24"/>
              </w:rPr>
              <w:t>□薬剤課</w:t>
            </w:r>
          </w:p>
          <w:p w14:paraId="489384EE" w14:textId="5ADFA50A" w:rsidR="003D5341" w:rsidRPr="003D5341" w:rsidRDefault="003D5341" w:rsidP="003D5341">
            <w:pPr>
              <w:rPr>
                <w:rFonts w:asciiTheme="majorEastAsia" w:eastAsiaTheme="majorEastAsia" w:hAnsiTheme="majorEastAsia"/>
                <w:sz w:val="24"/>
                <w:szCs w:val="24"/>
              </w:rPr>
            </w:pPr>
            <w:r w:rsidRPr="003D5341">
              <w:rPr>
                <w:rFonts w:asciiTheme="majorEastAsia" w:eastAsiaTheme="majorEastAsia" w:hAnsiTheme="majorEastAsia" w:hint="eastAsia"/>
                <w:szCs w:val="24"/>
              </w:rPr>
              <w:t xml:space="preserve">処理　</w:t>
            </w:r>
            <w:r>
              <w:rPr>
                <w:rFonts w:asciiTheme="majorEastAsia" w:eastAsiaTheme="majorEastAsia" w:hAnsiTheme="majorEastAsia" w:hint="eastAsia"/>
                <w:szCs w:val="24"/>
              </w:rPr>
              <w:t xml:space="preserve">（　</w:t>
            </w:r>
            <w:r w:rsidRPr="003D5341">
              <w:rPr>
                <w:rFonts w:asciiTheme="majorEastAsia" w:eastAsiaTheme="majorEastAsia" w:hAnsiTheme="majorEastAsia" w:hint="eastAsia"/>
                <w:szCs w:val="24"/>
              </w:rPr>
              <w:t>済</w:t>
            </w:r>
            <w:r>
              <w:rPr>
                <w:rFonts w:asciiTheme="majorEastAsia" w:eastAsiaTheme="majorEastAsia" w:hAnsiTheme="majorEastAsia" w:hint="eastAsia"/>
                <w:szCs w:val="24"/>
              </w:rPr>
              <w:t xml:space="preserve">　</w:t>
            </w:r>
            <w:r w:rsidRPr="003D5341">
              <w:rPr>
                <w:rFonts w:asciiTheme="majorEastAsia" w:eastAsiaTheme="majorEastAsia" w:hAnsiTheme="majorEastAsia" w:hint="eastAsia"/>
                <w:szCs w:val="24"/>
              </w:rPr>
              <w:t>・</w:t>
            </w:r>
            <w:r>
              <w:rPr>
                <w:rFonts w:asciiTheme="majorEastAsia" w:eastAsiaTheme="majorEastAsia" w:hAnsiTheme="majorEastAsia" w:hint="eastAsia"/>
                <w:szCs w:val="24"/>
              </w:rPr>
              <w:t xml:space="preserve">　</w:t>
            </w:r>
            <w:r w:rsidRPr="003D5341">
              <w:rPr>
                <w:rFonts w:asciiTheme="majorEastAsia" w:eastAsiaTheme="majorEastAsia" w:hAnsiTheme="majorEastAsia" w:hint="eastAsia"/>
                <w:szCs w:val="24"/>
              </w:rPr>
              <w:t>未</w:t>
            </w:r>
            <w:r>
              <w:rPr>
                <w:rFonts w:asciiTheme="majorEastAsia" w:eastAsiaTheme="majorEastAsia" w:hAnsiTheme="majorEastAsia" w:hint="eastAsia"/>
                <w:szCs w:val="24"/>
              </w:rPr>
              <w:t xml:space="preserve">　）</w:t>
            </w:r>
          </w:p>
        </w:tc>
      </w:tr>
    </w:tbl>
    <w:p w14:paraId="773EC490" w14:textId="77777777" w:rsidR="003D5341" w:rsidRDefault="003D5341" w:rsidP="009F6892">
      <w:pPr>
        <w:rPr>
          <w:rFonts w:asciiTheme="majorEastAsia" w:eastAsiaTheme="majorEastAsia" w:hAnsiTheme="majorEastAsia"/>
          <w:sz w:val="24"/>
          <w:szCs w:val="24"/>
        </w:rPr>
        <w:sectPr w:rsidR="003D5341" w:rsidSect="003D5341">
          <w:type w:val="continuous"/>
          <w:pgSz w:w="11906" w:h="16838"/>
          <w:pgMar w:top="1134" w:right="567" w:bottom="1418" w:left="851" w:header="851" w:footer="992" w:gutter="0"/>
          <w:cols w:num="2" w:space="425"/>
          <w:docGrid w:type="lines" w:linePitch="360"/>
        </w:sectPr>
      </w:pPr>
    </w:p>
    <w:p w14:paraId="0DA8B9E1" w14:textId="5F259CFE" w:rsidR="00B111E8" w:rsidRPr="005E086E" w:rsidRDefault="0084222F" w:rsidP="0084222F">
      <w:pPr>
        <w:spacing w:line="280" w:lineRule="exact"/>
        <w:rPr>
          <w:rFonts w:asciiTheme="majorEastAsia" w:eastAsiaTheme="majorEastAsia" w:hAnsiTheme="majorEastAsia"/>
          <w:sz w:val="24"/>
          <w:szCs w:val="24"/>
        </w:rPr>
      </w:pPr>
      <w:r w:rsidRPr="005E086E">
        <w:rPr>
          <w:rFonts w:asciiTheme="majorEastAsia" w:eastAsiaTheme="majorEastAsia" w:hAnsiTheme="majorEastAsia" w:hint="eastAsia"/>
          <w:color w:val="000000" w:themeColor="text1"/>
          <w:sz w:val="24"/>
          <w:szCs w:val="24"/>
        </w:rPr>
        <w:t>＜注意＞</w:t>
      </w:r>
      <w:r w:rsidRPr="005E086E">
        <w:rPr>
          <w:rFonts w:asciiTheme="majorEastAsia" w:eastAsiaTheme="majorEastAsia" w:hAnsiTheme="majorEastAsia"/>
          <w:color w:val="000000" w:themeColor="text1"/>
          <w:sz w:val="24"/>
          <w:szCs w:val="24"/>
        </w:rPr>
        <w:t xml:space="preserve">　</w:t>
      </w:r>
      <w:r w:rsidRPr="005E086E">
        <w:rPr>
          <w:rFonts w:asciiTheme="majorEastAsia" w:eastAsiaTheme="majorEastAsia" w:hAnsiTheme="majorEastAsia" w:hint="eastAsia"/>
          <w:color w:val="000000" w:themeColor="text1"/>
          <w:sz w:val="24"/>
          <w:szCs w:val="24"/>
        </w:rPr>
        <w:t>緊急性のある疑義照会は通常通り電話にてお願いします。</w:t>
      </w:r>
      <w:r w:rsidR="00016EA7" w:rsidRPr="005E086E">
        <w:rPr>
          <w:rFonts w:asciiTheme="majorEastAsia" w:eastAsiaTheme="majorEastAsia" w:hAnsiTheme="majorEastAsia"/>
          <w:sz w:val="24"/>
          <w:szCs w:val="24"/>
        </w:rPr>
        <w:t xml:space="preserve"> </w:t>
      </w:r>
      <w:bookmarkStart w:id="0" w:name="_GoBack"/>
      <w:bookmarkEnd w:id="0"/>
    </w:p>
    <w:sectPr w:rsidR="00B111E8" w:rsidRPr="005E086E" w:rsidSect="005E086E">
      <w:type w:val="continuous"/>
      <w:pgSz w:w="11906" w:h="16838"/>
      <w:pgMar w:top="1134" w:right="567"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C67B23" w14:textId="77777777" w:rsidR="009F1CAB" w:rsidRDefault="009F1CAB" w:rsidP="009F6892">
      <w:r>
        <w:separator/>
      </w:r>
    </w:p>
  </w:endnote>
  <w:endnote w:type="continuationSeparator" w:id="0">
    <w:p w14:paraId="59EE1DAD" w14:textId="77777777" w:rsidR="009F1CAB" w:rsidRDefault="009F1CAB" w:rsidP="009F6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208C1" w14:textId="1F7D32E9" w:rsidR="00016EA7" w:rsidRDefault="00016EA7" w:rsidP="00016EA7">
    <w:pPr>
      <w:pStyle w:val="a5"/>
      <w:jc w:val="right"/>
    </w:pPr>
    <w:r>
      <w:rPr>
        <w:rFonts w:hint="eastAsia"/>
      </w:rPr>
      <w:t>第二－</w:t>
    </w:r>
    <w:r>
      <w:t>F</w:t>
    </w:r>
    <w:r>
      <w:rPr>
        <w:rFonts w:hint="eastAsia"/>
      </w:rPr>
      <w:t>－</w:t>
    </w:r>
    <w:r>
      <w:rPr>
        <w:rFonts w:hint="eastAsia"/>
      </w:rPr>
      <w:t>0</w:t>
    </w:r>
    <w:r w:rsidR="00D24D4C">
      <w:rPr>
        <w:rFonts w:hint="eastAsia"/>
      </w:rPr>
      <w:t>62</w:t>
    </w:r>
  </w:p>
  <w:p w14:paraId="36E0205C" w14:textId="77777777" w:rsidR="00016EA7" w:rsidRDefault="00016EA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A006F" w14:textId="77777777" w:rsidR="009F1CAB" w:rsidRDefault="009F1CAB" w:rsidP="009F6892">
      <w:r>
        <w:separator/>
      </w:r>
    </w:p>
  </w:footnote>
  <w:footnote w:type="continuationSeparator" w:id="0">
    <w:p w14:paraId="79B33FDB" w14:textId="77777777" w:rsidR="009F1CAB" w:rsidRDefault="009F1CAB" w:rsidP="009F68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567"/>
    <w:rsid w:val="000066B0"/>
    <w:rsid w:val="00016EA7"/>
    <w:rsid w:val="00066E65"/>
    <w:rsid w:val="000A1361"/>
    <w:rsid w:val="000C5902"/>
    <w:rsid w:val="000C5FED"/>
    <w:rsid w:val="000D341F"/>
    <w:rsid w:val="000D60BB"/>
    <w:rsid w:val="0012544B"/>
    <w:rsid w:val="001279A6"/>
    <w:rsid w:val="00130240"/>
    <w:rsid w:val="0014229A"/>
    <w:rsid w:val="001B411A"/>
    <w:rsid w:val="001B42E3"/>
    <w:rsid w:val="001E4179"/>
    <w:rsid w:val="001F52F6"/>
    <w:rsid w:val="00235933"/>
    <w:rsid w:val="0027282C"/>
    <w:rsid w:val="00277E56"/>
    <w:rsid w:val="002813A7"/>
    <w:rsid w:val="002C0FB5"/>
    <w:rsid w:val="003239AB"/>
    <w:rsid w:val="003620E8"/>
    <w:rsid w:val="00371DAB"/>
    <w:rsid w:val="003A591F"/>
    <w:rsid w:val="003A5C75"/>
    <w:rsid w:val="003C0F46"/>
    <w:rsid w:val="003D1295"/>
    <w:rsid w:val="003D5341"/>
    <w:rsid w:val="003F3F08"/>
    <w:rsid w:val="00463BC7"/>
    <w:rsid w:val="00466E08"/>
    <w:rsid w:val="00483BDA"/>
    <w:rsid w:val="004927D6"/>
    <w:rsid w:val="004A669C"/>
    <w:rsid w:val="004A781F"/>
    <w:rsid w:val="004E5099"/>
    <w:rsid w:val="00502D64"/>
    <w:rsid w:val="00510710"/>
    <w:rsid w:val="005228B3"/>
    <w:rsid w:val="0058477B"/>
    <w:rsid w:val="005A7871"/>
    <w:rsid w:val="005C1A60"/>
    <w:rsid w:val="005E086E"/>
    <w:rsid w:val="00634CE0"/>
    <w:rsid w:val="00636083"/>
    <w:rsid w:val="00667913"/>
    <w:rsid w:val="0068166A"/>
    <w:rsid w:val="006977C9"/>
    <w:rsid w:val="006C5CD1"/>
    <w:rsid w:val="006D3FAB"/>
    <w:rsid w:val="006E3F95"/>
    <w:rsid w:val="006E4F59"/>
    <w:rsid w:val="00717146"/>
    <w:rsid w:val="00773FBE"/>
    <w:rsid w:val="0077663C"/>
    <w:rsid w:val="0078024F"/>
    <w:rsid w:val="00784230"/>
    <w:rsid w:val="00793685"/>
    <w:rsid w:val="007977C5"/>
    <w:rsid w:val="00822D58"/>
    <w:rsid w:val="008265F9"/>
    <w:rsid w:val="0084222F"/>
    <w:rsid w:val="00876F7E"/>
    <w:rsid w:val="008B2E28"/>
    <w:rsid w:val="008E024C"/>
    <w:rsid w:val="008E0B65"/>
    <w:rsid w:val="008E353A"/>
    <w:rsid w:val="008E3E81"/>
    <w:rsid w:val="008E4AD0"/>
    <w:rsid w:val="008F38F2"/>
    <w:rsid w:val="009116F8"/>
    <w:rsid w:val="00922971"/>
    <w:rsid w:val="00942919"/>
    <w:rsid w:val="0095019D"/>
    <w:rsid w:val="00952D46"/>
    <w:rsid w:val="0096075F"/>
    <w:rsid w:val="00961FD2"/>
    <w:rsid w:val="009638A0"/>
    <w:rsid w:val="00974B63"/>
    <w:rsid w:val="009C342A"/>
    <w:rsid w:val="009C4FBB"/>
    <w:rsid w:val="009C5968"/>
    <w:rsid w:val="009D7D78"/>
    <w:rsid w:val="009E61E8"/>
    <w:rsid w:val="009F1CAB"/>
    <w:rsid w:val="009F45F6"/>
    <w:rsid w:val="009F6892"/>
    <w:rsid w:val="00A16FC5"/>
    <w:rsid w:val="00A961F2"/>
    <w:rsid w:val="00AA2910"/>
    <w:rsid w:val="00AC6C51"/>
    <w:rsid w:val="00AF1FF3"/>
    <w:rsid w:val="00AF3781"/>
    <w:rsid w:val="00B111E8"/>
    <w:rsid w:val="00B14785"/>
    <w:rsid w:val="00B26B51"/>
    <w:rsid w:val="00B3388B"/>
    <w:rsid w:val="00B40071"/>
    <w:rsid w:val="00B500AD"/>
    <w:rsid w:val="00B52AC8"/>
    <w:rsid w:val="00B71C63"/>
    <w:rsid w:val="00B81D5E"/>
    <w:rsid w:val="00B83857"/>
    <w:rsid w:val="00BA2F36"/>
    <w:rsid w:val="00BD3C5B"/>
    <w:rsid w:val="00BD5A41"/>
    <w:rsid w:val="00BE0A44"/>
    <w:rsid w:val="00BE26EA"/>
    <w:rsid w:val="00BF5A62"/>
    <w:rsid w:val="00C26B19"/>
    <w:rsid w:val="00C274E2"/>
    <w:rsid w:val="00C4532F"/>
    <w:rsid w:val="00C51BD3"/>
    <w:rsid w:val="00C60F85"/>
    <w:rsid w:val="00C93567"/>
    <w:rsid w:val="00C964A8"/>
    <w:rsid w:val="00CB5790"/>
    <w:rsid w:val="00CD4DC7"/>
    <w:rsid w:val="00CF60F7"/>
    <w:rsid w:val="00D04E81"/>
    <w:rsid w:val="00D238BF"/>
    <w:rsid w:val="00D24D4C"/>
    <w:rsid w:val="00D3144A"/>
    <w:rsid w:val="00D52F36"/>
    <w:rsid w:val="00D839C0"/>
    <w:rsid w:val="00D90026"/>
    <w:rsid w:val="00D942F9"/>
    <w:rsid w:val="00DD761A"/>
    <w:rsid w:val="00E12D46"/>
    <w:rsid w:val="00E24101"/>
    <w:rsid w:val="00E40C1A"/>
    <w:rsid w:val="00E533D8"/>
    <w:rsid w:val="00E63C3F"/>
    <w:rsid w:val="00E63D55"/>
    <w:rsid w:val="00E9255A"/>
    <w:rsid w:val="00EA2423"/>
    <w:rsid w:val="00EB46AC"/>
    <w:rsid w:val="00ED60D3"/>
    <w:rsid w:val="00EF3409"/>
    <w:rsid w:val="00EF4162"/>
    <w:rsid w:val="00F07101"/>
    <w:rsid w:val="00F22FEF"/>
    <w:rsid w:val="00F30316"/>
    <w:rsid w:val="00F35058"/>
    <w:rsid w:val="00F438AB"/>
    <w:rsid w:val="00F64455"/>
    <w:rsid w:val="00FA25F9"/>
    <w:rsid w:val="00FD1323"/>
    <w:rsid w:val="00FF46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2121C50"/>
  <w15:docId w15:val="{46B66B80-2635-4B90-8DA5-2D48D1526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6892"/>
    <w:pPr>
      <w:tabs>
        <w:tab w:val="center" w:pos="4252"/>
        <w:tab w:val="right" w:pos="8504"/>
      </w:tabs>
      <w:snapToGrid w:val="0"/>
    </w:pPr>
  </w:style>
  <w:style w:type="character" w:customStyle="1" w:styleId="a4">
    <w:name w:val="ヘッダー (文字)"/>
    <w:basedOn w:val="a0"/>
    <w:link w:val="a3"/>
    <w:uiPriority w:val="99"/>
    <w:rsid w:val="009F6892"/>
  </w:style>
  <w:style w:type="paragraph" w:styleId="a5">
    <w:name w:val="footer"/>
    <w:basedOn w:val="a"/>
    <w:link w:val="a6"/>
    <w:uiPriority w:val="99"/>
    <w:unhideWhenUsed/>
    <w:rsid w:val="009F6892"/>
    <w:pPr>
      <w:tabs>
        <w:tab w:val="center" w:pos="4252"/>
        <w:tab w:val="right" w:pos="8504"/>
      </w:tabs>
      <w:snapToGrid w:val="0"/>
    </w:pPr>
  </w:style>
  <w:style w:type="character" w:customStyle="1" w:styleId="a6">
    <w:name w:val="フッター (文字)"/>
    <w:basedOn w:val="a0"/>
    <w:link w:val="a5"/>
    <w:uiPriority w:val="99"/>
    <w:rsid w:val="009F6892"/>
  </w:style>
  <w:style w:type="table" w:styleId="a7">
    <w:name w:val="Table Grid"/>
    <w:basedOn w:val="a1"/>
    <w:uiPriority w:val="39"/>
    <w:rsid w:val="009F6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E60A6-514F-49FB-9194-E7C6722F4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138</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shinwakai</dc:creator>
  <cp:lastModifiedBy>shinwakai</cp:lastModifiedBy>
  <cp:revision>4</cp:revision>
  <cp:lastPrinted>2017-05-16T05:33:00Z</cp:lastPrinted>
  <dcterms:created xsi:type="dcterms:W3CDTF">2018-04-09T01:12:00Z</dcterms:created>
  <dcterms:modified xsi:type="dcterms:W3CDTF">2018-04-09T01:32:00Z</dcterms:modified>
</cp:coreProperties>
</file>